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EF11C" w14:textId="79BC9C6E" w:rsidR="003A225F" w:rsidRPr="007C3B24" w:rsidRDefault="007C3B24" w:rsidP="007C3B24">
      <w:pPr>
        <w:jc w:val="right"/>
        <w:rPr>
          <w:rFonts w:ascii="Times New Roman" w:hAnsi="Times New Roman" w:cs="Times New Roman"/>
          <w:sz w:val="28"/>
          <w:szCs w:val="28"/>
        </w:rPr>
      </w:pPr>
      <w:r w:rsidRPr="007C3B24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14:paraId="0C1D9453" w14:textId="7C8F9D49" w:rsidR="007C3B24" w:rsidRPr="007C3B24" w:rsidRDefault="007C3B24" w:rsidP="007C3B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C3B24">
        <w:rPr>
          <w:rFonts w:ascii="Times New Roman" w:hAnsi="Times New Roman" w:cs="Times New Roman"/>
          <w:sz w:val="28"/>
          <w:szCs w:val="28"/>
        </w:rPr>
        <w:t xml:space="preserve"> приказу управления образования </w:t>
      </w:r>
    </w:p>
    <w:p w14:paraId="1162A454" w14:textId="79556CFF" w:rsidR="007C3B24" w:rsidRPr="007C3B24" w:rsidRDefault="007C3B24" w:rsidP="007C3B24">
      <w:pPr>
        <w:jc w:val="right"/>
        <w:rPr>
          <w:rFonts w:ascii="Times New Roman" w:hAnsi="Times New Roman" w:cs="Times New Roman"/>
          <w:sz w:val="28"/>
          <w:szCs w:val="28"/>
        </w:rPr>
      </w:pPr>
      <w:r w:rsidRPr="007C3B24">
        <w:rPr>
          <w:rFonts w:ascii="Times New Roman" w:hAnsi="Times New Roman" w:cs="Times New Roman"/>
          <w:sz w:val="28"/>
          <w:szCs w:val="28"/>
        </w:rPr>
        <w:t xml:space="preserve">Ярковского муниципального округа </w:t>
      </w:r>
    </w:p>
    <w:p w14:paraId="7F7135A9" w14:textId="143089B9" w:rsidR="007C3B24" w:rsidRPr="007C3B24" w:rsidRDefault="007C3B24" w:rsidP="007C3B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7C3B24">
        <w:rPr>
          <w:rFonts w:ascii="Times New Roman" w:hAnsi="Times New Roman" w:cs="Times New Roman"/>
          <w:sz w:val="28"/>
          <w:szCs w:val="28"/>
        </w:rPr>
        <w:t xml:space="preserve"> «</w:t>
      </w:r>
      <w:r w:rsidR="007E7B9D">
        <w:rPr>
          <w:rFonts w:ascii="Times New Roman" w:hAnsi="Times New Roman" w:cs="Times New Roman"/>
          <w:sz w:val="28"/>
          <w:szCs w:val="28"/>
        </w:rPr>
        <w:t>28</w:t>
      </w:r>
      <w:r w:rsidRPr="007C3B24">
        <w:rPr>
          <w:rFonts w:ascii="Times New Roman" w:hAnsi="Times New Roman" w:cs="Times New Roman"/>
          <w:sz w:val="28"/>
          <w:szCs w:val="28"/>
        </w:rPr>
        <w:t>»  апреля 2026 года №</w:t>
      </w:r>
      <w:r w:rsidR="007E7B9D">
        <w:rPr>
          <w:rFonts w:ascii="Times New Roman" w:hAnsi="Times New Roman" w:cs="Times New Roman"/>
          <w:sz w:val="28"/>
          <w:szCs w:val="28"/>
        </w:rPr>
        <w:t xml:space="preserve"> 82</w:t>
      </w:r>
    </w:p>
    <w:p w14:paraId="577BA766" w14:textId="77777777" w:rsidR="007C3B24" w:rsidRDefault="007C3B24" w:rsidP="007C3B24">
      <w:pPr>
        <w:jc w:val="right"/>
      </w:pPr>
    </w:p>
    <w:p w14:paraId="4890EBF0" w14:textId="77777777" w:rsidR="007C3B24" w:rsidRPr="007C3B24" w:rsidRDefault="007C3B24" w:rsidP="007C3B24">
      <w:pPr>
        <w:pStyle w:val="ac"/>
        <w:ind w:firstLine="624"/>
        <w:jc w:val="center"/>
        <w:rPr>
          <w:rFonts w:ascii="TimesNewRoman" w:eastAsiaTheme="minorHAnsi" w:hAnsi="TimesNewRoman"/>
          <w:b/>
          <w:bCs/>
          <w:sz w:val="28"/>
          <w:szCs w:val="28"/>
          <w:lang w:eastAsia="en-US"/>
        </w:rPr>
      </w:pPr>
      <w:r w:rsidRPr="007C3B24">
        <w:rPr>
          <w:rFonts w:ascii="TimesNewRoman" w:eastAsiaTheme="minorHAnsi" w:hAnsi="TimesNewRoman"/>
          <w:b/>
          <w:bCs/>
          <w:sz w:val="28"/>
          <w:szCs w:val="28"/>
          <w:lang w:eastAsia="en-US"/>
        </w:rPr>
        <w:t>Состав Наблюдательного совета</w:t>
      </w:r>
    </w:p>
    <w:p w14:paraId="2C5B72F4" w14:textId="77777777" w:rsidR="007C3B24" w:rsidRPr="007C3B24" w:rsidRDefault="007C3B24" w:rsidP="007C3B24">
      <w:pPr>
        <w:pStyle w:val="ac"/>
        <w:ind w:firstLine="624"/>
        <w:jc w:val="center"/>
        <w:rPr>
          <w:rFonts w:ascii="TimesNewRoman" w:eastAsiaTheme="minorHAnsi" w:hAnsi="TimesNewRoman"/>
          <w:b/>
          <w:bCs/>
          <w:sz w:val="28"/>
          <w:szCs w:val="28"/>
          <w:lang w:eastAsia="en-US"/>
        </w:rPr>
      </w:pPr>
      <w:r w:rsidRPr="007C3B24">
        <w:rPr>
          <w:rFonts w:ascii="TimesNewRoman" w:eastAsiaTheme="minorHAnsi" w:hAnsi="TimesNewRoman"/>
          <w:b/>
          <w:bCs/>
          <w:sz w:val="28"/>
          <w:szCs w:val="28"/>
          <w:lang w:eastAsia="en-US"/>
        </w:rPr>
        <w:t>Муниципального автономного дошкольного образовательного учреждения «Центр развития ребенка – детский сад «Солнышко»</w:t>
      </w:r>
    </w:p>
    <w:p w14:paraId="29AFF528" w14:textId="283B82F2" w:rsidR="007C3B24" w:rsidRDefault="007C3B24" w:rsidP="007C3B24">
      <w:pPr>
        <w:pStyle w:val="ac"/>
        <w:ind w:firstLine="624"/>
        <w:jc w:val="center"/>
        <w:rPr>
          <w:rFonts w:ascii="TimesNewRoman" w:eastAsiaTheme="minorHAnsi" w:hAnsi="TimesNewRoman"/>
          <w:b/>
          <w:bCs/>
          <w:sz w:val="28"/>
          <w:szCs w:val="28"/>
          <w:lang w:eastAsia="en-US"/>
        </w:rPr>
      </w:pPr>
      <w:r w:rsidRPr="007C3B24">
        <w:rPr>
          <w:rFonts w:ascii="TimesNewRoman" w:eastAsiaTheme="minorHAnsi" w:hAnsi="TimesNewRoman"/>
          <w:b/>
          <w:bCs/>
          <w:sz w:val="28"/>
          <w:szCs w:val="28"/>
          <w:lang w:eastAsia="en-US"/>
        </w:rPr>
        <w:t xml:space="preserve"> Ярковского муниципального округа</w:t>
      </w:r>
      <w:r w:rsidR="00C84C4A">
        <w:rPr>
          <w:rFonts w:ascii="TimesNewRoman" w:eastAsiaTheme="minorHAnsi" w:hAnsi="TimesNewRoman"/>
          <w:b/>
          <w:bCs/>
          <w:sz w:val="28"/>
          <w:szCs w:val="28"/>
          <w:lang w:eastAsia="en-US"/>
        </w:rPr>
        <w:t>»</w:t>
      </w:r>
      <w:r w:rsidRPr="007C3B24">
        <w:rPr>
          <w:rFonts w:ascii="TimesNewRoman" w:eastAsiaTheme="minorHAnsi" w:hAnsi="TimesNewRoman"/>
          <w:b/>
          <w:bCs/>
          <w:sz w:val="28"/>
          <w:szCs w:val="28"/>
          <w:lang w:eastAsia="en-US"/>
        </w:rPr>
        <w:t>:</w:t>
      </w:r>
    </w:p>
    <w:p w14:paraId="37B2C880" w14:textId="77777777" w:rsidR="007C3B24" w:rsidRPr="007C3B24" w:rsidRDefault="007C3B24" w:rsidP="007C3B24">
      <w:pPr>
        <w:pStyle w:val="ac"/>
        <w:ind w:firstLine="624"/>
        <w:jc w:val="center"/>
        <w:rPr>
          <w:rFonts w:ascii="TimesNewRoman" w:eastAsiaTheme="minorHAnsi" w:hAnsi="TimesNewRoman"/>
          <w:b/>
          <w:bCs/>
          <w:sz w:val="28"/>
          <w:szCs w:val="28"/>
          <w:lang w:eastAsia="en-US"/>
        </w:rPr>
      </w:pPr>
    </w:p>
    <w:p w14:paraId="35F92D8A" w14:textId="77777777" w:rsidR="007C3B24" w:rsidRPr="007C3B24" w:rsidRDefault="007C3B24" w:rsidP="007C3B24">
      <w:pPr>
        <w:pStyle w:val="ac"/>
        <w:spacing w:line="360" w:lineRule="auto"/>
        <w:ind w:firstLine="624"/>
        <w:jc w:val="center"/>
        <w:rPr>
          <w:rFonts w:ascii="TimesNewRoman" w:eastAsiaTheme="minorHAnsi" w:hAnsi="TimesNewRoman"/>
          <w:sz w:val="28"/>
          <w:szCs w:val="28"/>
          <w:lang w:eastAsia="en-US"/>
        </w:rPr>
      </w:pPr>
    </w:p>
    <w:p w14:paraId="5E5CBFD1" w14:textId="698F972D" w:rsidR="007C3B24" w:rsidRPr="007C3B24" w:rsidRDefault="007C3B24" w:rsidP="007C3B24">
      <w:pPr>
        <w:pStyle w:val="ac"/>
        <w:spacing w:line="360" w:lineRule="auto"/>
        <w:ind w:firstLine="624"/>
        <w:rPr>
          <w:rFonts w:ascii="TimesNewRoman" w:eastAsiaTheme="minorHAnsi" w:hAnsi="TimesNewRoman"/>
          <w:sz w:val="28"/>
          <w:szCs w:val="28"/>
          <w:lang w:eastAsia="en-US"/>
        </w:rPr>
      </w:pPr>
      <w:r w:rsidRPr="007C3B24">
        <w:rPr>
          <w:rFonts w:ascii="TimesNewRoman" w:eastAsiaTheme="minorHAnsi" w:hAnsi="TimesNewRoman"/>
          <w:sz w:val="28"/>
          <w:szCs w:val="28"/>
          <w:lang w:eastAsia="en-US"/>
        </w:rPr>
        <w:t>1.</w:t>
      </w:r>
      <w:r>
        <w:rPr>
          <w:rFonts w:ascii="TimesNewRoman" w:eastAsiaTheme="minorHAnsi" w:hAnsi="TimesNewRoman"/>
          <w:sz w:val="28"/>
          <w:szCs w:val="28"/>
          <w:lang w:eastAsia="en-US"/>
        </w:rPr>
        <w:tab/>
      </w:r>
      <w:r w:rsidRPr="007C3B24">
        <w:rPr>
          <w:rFonts w:ascii="TimesNewRoman" w:eastAsiaTheme="minorHAnsi" w:hAnsi="TimesNewRoman"/>
          <w:sz w:val="28"/>
          <w:szCs w:val="28"/>
          <w:lang w:eastAsia="en-US"/>
        </w:rPr>
        <w:t>Ер</w:t>
      </w:r>
      <w:r w:rsidR="00A246D3">
        <w:rPr>
          <w:rFonts w:ascii="TimesNewRoman" w:eastAsiaTheme="minorHAnsi" w:hAnsi="TimesNewRoman"/>
          <w:sz w:val="28"/>
          <w:szCs w:val="28"/>
          <w:lang w:eastAsia="en-US"/>
        </w:rPr>
        <w:t>ш</w:t>
      </w:r>
      <w:r w:rsidRPr="007C3B24">
        <w:rPr>
          <w:rFonts w:ascii="TimesNewRoman" w:eastAsiaTheme="minorHAnsi" w:hAnsi="TimesNewRoman"/>
          <w:sz w:val="28"/>
          <w:szCs w:val="28"/>
          <w:lang w:eastAsia="en-US"/>
        </w:rPr>
        <w:t>ова Л.А.,</w:t>
      </w:r>
      <w:r w:rsidR="00C84C4A">
        <w:rPr>
          <w:rFonts w:ascii="TimesNewRoman" w:eastAsiaTheme="minorHAnsi" w:hAnsi="TimesNewRoman"/>
          <w:sz w:val="28"/>
          <w:szCs w:val="28"/>
          <w:lang w:eastAsia="en-US"/>
        </w:rPr>
        <w:t xml:space="preserve"> представитель</w:t>
      </w:r>
      <w:r w:rsidRPr="007C3B24">
        <w:rPr>
          <w:rFonts w:ascii="TimesNewRoman" w:eastAsiaTheme="minorHAnsi" w:hAnsi="TimesNewRoman"/>
          <w:sz w:val="28"/>
          <w:szCs w:val="28"/>
          <w:lang w:eastAsia="en-US"/>
        </w:rPr>
        <w:t xml:space="preserve"> управления образования Ярковского муниципального округа;</w:t>
      </w:r>
    </w:p>
    <w:p w14:paraId="2737AF49" w14:textId="72BA3656" w:rsidR="007C3B24" w:rsidRPr="007C3B24" w:rsidRDefault="007C3B24" w:rsidP="007C3B24">
      <w:pPr>
        <w:pStyle w:val="ac"/>
        <w:spacing w:line="360" w:lineRule="auto"/>
        <w:ind w:firstLine="624"/>
        <w:rPr>
          <w:rFonts w:ascii="TimesNewRoman" w:eastAsiaTheme="minorHAnsi" w:hAnsi="TimesNewRoman"/>
          <w:sz w:val="28"/>
          <w:szCs w:val="28"/>
          <w:lang w:eastAsia="en-US"/>
        </w:rPr>
      </w:pPr>
      <w:r w:rsidRPr="007C3B24">
        <w:rPr>
          <w:rFonts w:ascii="TimesNewRoman" w:eastAsiaTheme="minorHAnsi" w:hAnsi="TimesNewRoman"/>
          <w:sz w:val="28"/>
          <w:szCs w:val="28"/>
          <w:lang w:eastAsia="en-US"/>
        </w:rPr>
        <w:t xml:space="preserve">2. </w:t>
      </w:r>
      <w:r>
        <w:rPr>
          <w:rFonts w:ascii="TimesNewRoman" w:eastAsiaTheme="minorHAnsi" w:hAnsi="TimesNewRoman"/>
          <w:sz w:val="28"/>
          <w:szCs w:val="28"/>
          <w:lang w:eastAsia="en-US"/>
        </w:rPr>
        <w:tab/>
      </w:r>
      <w:r w:rsidRPr="007C3B24">
        <w:rPr>
          <w:rFonts w:ascii="TimesNewRoman" w:eastAsiaTheme="minorHAnsi" w:hAnsi="TimesNewRoman"/>
          <w:sz w:val="28"/>
          <w:szCs w:val="28"/>
          <w:lang w:eastAsia="en-US"/>
        </w:rPr>
        <w:t>Морозова А.В., представитель отдела по имущественным отношениям администрации Ярковского муниципального округа;</w:t>
      </w:r>
    </w:p>
    <w:p w14:paraId="1E4C4EC0" w14:textId="0AE70EB7" w:rsidR="007C3B24" w:rsidRPr="007C3B24" w:rsidRDefault="007C3B24" w:rsidP="007C3B24">
      <w:pPr>
        <w:pStyle w:val="ac"/>
        <w:spacing w:line="360" w:lineRule="auto"/>
        <w:ind w:firstLine="624"/>
        <w:rPr>
          <w:rFonts w:ascii="TimesNewRoman" w:eastAsiaTheme="minorHAnsi" w:hAnsi="TimesNewRoman"/>
          <w:sz w:val="28"/>
          <w:szCs w:val="28"/>
          <w:lang w:eastAsia="en-US"/>
        </w:rPr>
      </w:pPr>
      <w:r w:rsidRPr="007C3B24">
        <w:rPr>
          <w:rFonts w:ascii="TimesNewRoman" w:eastAsiaTheme="minorHAnsi" w:hAnsi="TimesNewRoman"/>
          <w:sz w:val="28"/>
          <w:szCs w:val="28"/>
          <w:lang w:eastAsia="en-US"/>
        </w:rPr>
        <w:t>3.</w:t>
      </w:r>
      <w:r>
        <w:rPr>
          <w:rFonts w:ascii="TimesNewRoman" w:eastAsiaTheme="minorHAnsi" w:hAnsi="TimesNewRoman"/>
          <w:sz w:val="28"/>
          <w:szCs w:val="28"/>
          <w:lang w:eastAsia="en-US"/>
        </w:rPr>
        <w:tab/>
      </w:r>
      <w:r w:rsidRPr="007C3B24">
        <w:rPr>
          <w:rFonts w:ascii="TimesNewRoman" w:eastAsiaTheme="minorHAnsi" w:hAnsi="TimesNewRoman"/>
          <w:sz w:val="28"/>
          <w:szCs w:val="28"/>
          <w:lang w:eastAsia="en-US"/>
        </w:rPr>
        <w:t xml:space="preserve">Шарапова Э.Т., представитель работников </w:t>
      </w:r>
      <w:bookmarkStart w:id="0" w:name="_Hlk226724912"/>
      <w:r w:rsidRPr="007C3B24">
        <w:rPr>
          <w:rFonts w:ascii="TimesNewRoman" w:eastAsiaTheme="minorHAnsi" w:hAnsi="TimesNewRoman"/>
          <w:sz w:val="28"/>
          <w:szCs w:val="28"/>
          <w:lang w:eastAsia="en-US"/>
        </w:rPr>
        <w:t>МАДОУ «ЦРР- детский сад «Солнышко» Ярковского муниципального округа</w:t>
      </w:r>
      <w:bookmarkEnd w:id="0"/>
      <w:r w:rsidR="00C84C4A">
        <w:rPr>
          <w:rFonts w:ascii="TimesNewRoman" w:eastAsiaTheme="minorHAnsi" w:hAnsi="TimesNewRoman"/>
          <w:sz w:val="28"/>
          <w:szCs w:val="28"/>
          <w:lang w:eastAsia="en-US"/>
        </w:rPr>
        <w:t>»</w:t>
      </w:r>
      <w:r w:rsidRPr="007C3B24">
        <w:rPr>
          <w:rFonts w:ascii="TimesNewRoman" w:eastAsiaTheme="minorHAnsi" w:hAnsi="TimesNewRoman"/>
          <w:sz w:val="28"/>
          <w:szCs w:val="28"/>
          <w:lang w:eastAsia="en-US"/>
        </w:rPr>
        <w:t>;</w:t>
      </w:r>
    </w:p>
    <w:p w14:paraId="7075DD4F" w14:textId="3D87850D" w:rsidR="007C3B24" w:rsidRPr="007C3B24" w:rsidRDefault="007C3B24" w:rsidP="007C3B24">
      <w:pPr>
        <w:pStyle w:val="ac"/>
        <w:spacing w:line="360" w:lineRule="auto"/>
        <w:ind w:firstLine="624"/>
        <w:rPr>
          <w:rFonts w:ascii="TimesNewRoman" w:eastAsiaTheme="minorHAnsi" w:hAnsi="TimesNewRoman"/>
          <w:sz w:val="28"/>
          <w:szCs w:val="28"/>
          <w:lang w:eastAsia="en-US"/>
        </w:rPr>
      </w:pPr>
      <w:r w:rsidRPr="007C3B24">
        <w:rPr>
          <w:rFonts w:ascii="TimesNewRoman" w:eastAsiaTheme="minorHAnsi" w:hAnsi="TimesNewRoman"/>
          <w:sz w:val="28"/>
          <w:szCs w:val="28"/>
          <w:lang w:eastAsia="en-US"/>
        </w:rPr>
        <w:t>4.</w:t>
      </w:r>
      <w:r>
        <w:rPr>
          <w:rFonts w:ascii="TimesNewRoman" w:eastAsiaTheme="minorHAnsi" w:hAnsi="TimesNewRoman"/>
          <w:sz w:val="28"/>
          <w:szCs w:val="28"/>
          <w:lang w:eastAsia="en-US"/>
        </w:rPr>
        <w:tab/>
      </w:r>
      <w:r w:rsidRPr="007C3B24">
        <w:rPr>
          <w:rFonts w:ascii="TimesNewRoman" w:eastAsiaTheme="minorHAnsi" w:hAnsi="TimesNewRoman"/>
          <w:sz w:val="28"/>
          <w:szCs w:val="28"/>
          <w:lang w:eastAsia="en-US"/>
        </w:rPr>
        <w:t>Гонштейн Н.А., представитель общественности;</w:t>
      </w:r>
    </w:p>
    <w:p w14:paraId="74B81D6D" w14:textId="1A0E639D" w:rsidR="007C3B24" w:rsidRPr="007C3B24" w:rsidRDefault="007C3B24" w:rsidP="007C3B24">
      <w:pPr>
        <w:pStyle w:val="ac"/>
        <w:spacing w:line="360" w:lineRule="auto"/>
        <w:ind w:firstLine="624"/>
        <w:rPr>
          <w:rFonts w:ascii="TimesNewRoman" w:eastAsiaTheme="minorHAnsi" w:hAnsi="TimesNewRoman"/>
          <w:sz w:val="28"/>
          <w:szCs w:val="28"/>
          <w:lang w:eastAsia="en-US"/>
        </w:rPr>
      </w:pPr>
      <w:r w:rsidRPr="007C3B24">
        <w:rPr>
          <w:rFonts w:ascii="TimesNewRoman" w:eastAsiaTheme="minorHAnsi" w:hAnsi="TimesNewRoman"/>
          <w:sz w:val="28"/>
          <w:szCs w:val="28"/>
          <w:lang w:eastAsia="en-US"/>
        </w:rPr>
        <w:t>5</w:t>
      </w:r>
      <w:r>
        <w:rPr>
          <w:rFonts w:ascii="TimesNewRoman" w:eastAsiaTheme="minorHAnsi" w:hAnsi="TimesNewRoman"/>
          <w:sz w:val="28"/>
          <w:szCs w:val="28"/>
          <w:lang w:eastAsia="en-US"/>
        </w:rPr>
        <w:t>.</w:t>
      </w:r>
      <w:r>
        <w:rPr>
          <w:rFonts w:ascii="TimesNewRoman" w:eastAsiaTheme="minorHAnsi" w:hAnsi="TimesNewRoman"/>
          <w:sz w:val="28"/>
          <w:szCs w:val="28"/>
          <w:lang w:eastAsia="en-US"/>
        </w:rPr>
        <w:tab/>
      </w:r>
      <w:r w:rsidRPr="007C3B24">
        <w:rPr>
          <w:rFonts w:ascii="TimesNewRoman" w:eastAsiaTheme="minorHAnsi" w:hAnsi="TimesNewRoman"/>
          <w:sz w:val="28"/>
          <w:szCs w:val="28"/>
          <w:lang w:eastAsia="en-US"/>
        </w:rPr>
        <w:t>Мокринская О.Н., представитель родительской общественности МАДОУ «ЦРР- детский сад «Солнышко» Ярковского муниципального округа</w:t>
      </w:r>
      <w:r w:rsidR="00C84C4A">
        <w:rPr>
          <w:rFonts w:ascii="TimesNewRoman" w:eastAsiaTheme="minorHAnsi" w:hAnsi="TimesNewRoman"/>
          <w:sz w:val="28"/>
          <w:szCs w:val="28"/>
          <w:lang w:eastAsia="en-US"/>
        </w:rPr>
        <w:t>»</w:t>
      </w:r>
      <w:r w:rsidRPr="007C3B24">
        <w:rPr>
          <w:rFonts w:ascii="TimesNewRoman" w:eastAsiaTheme="minorHAnsi" w:hAnsi="TimesNewRoman"/>
          <w:sz w:val="28"/>
          <w:szCs w:val="28"/>
          <w:lang w:eastAsia="en-US"/>
        </w:rPr>
        <w:t>.</w:t>
      </w:r>
    </w:p>
    <w:p w14:paraId="37DCB8F2" w14:textId="77777777" w:rsidR="007C3B24" w:rsidRDefault="007C3B24" w:rsidP="007C3B24">
      <w:pPr>
        <w:jc w:val="right"/>
      </w:pPr>
    </w:p>
    <w:sectPr w:rsidR="007C3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F6"/>
    <w:rsid w:val="001C2737"/>
    <w:rsid w:val="003A225F"/>
    <w:rsid w:val="00694D85"/>
    <w:rsid w:val="007C3B24"/>
    <w:rsid w:val="007E7B9D"/>
    <w:rsid w:val="008475F6"/>
    <w:rsid w:val="008D5895"/>
    <w:rsid w:val="00A246D3"/>
    <w:rsid w:val="00B0166F"/>
    <w:rsid w:val="00BB5FC6"/>
    <w:rsid w:val="00C56C11"/>
    <w:rsid w:val="00C84C4A"/>
    <w:rsid w:val="00F8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5D1FE"/>
  <w15:chartTrackingRefBased/>
  <w15:docId w15:val="{B7A12451-7F8E-42A1-BDCD-5683CCFB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7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5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5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5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7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75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75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75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75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75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75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75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7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7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7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7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75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75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75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75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75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75F6"/>
    <w:rPr>
      <w:b/>
      <w:bCs/>
      <w:smallCaps/>
      <w:color w:val="2F5496" w:themeColor="accent1" w:themeShade="BF"/>
      <w:spacing w:val="5"/>
    </w:rPr>
  </w:style>
  <w:style w:type="paragraph" w:customStyle="1" w:styleId="ac">
    <w:name w:val="Отступ абзаца"/>
    <w:basedOn w:val="a"/>
    <w:rsid w:val="007C3B24"/>
    <w:pPr>
      <w:spacing w:after="0" w:line="276" w:lineRule="auto"/>
      <w:ind w:firstLine="708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образования</dc:creator>
  <cp:keywords/>
  <dc:description/>
  <cp:lastModifiedBy>Управление образования</cp:lastModifiedBy>
  <cp:revision>5</cp:revision>
  <cp:lastPrinted>2026-05-06T09:19:00Z</cp:lastPrinted>
  <dcterms:created xsi:type="dcterms:W3CDTF">2026-04-10T10:42:00Z</dcterms:created>
  <dcterms:modified xsi:type="dcterms:W3CDTF">2026-05-19T04:07:00Z</dcterms:modified>
</cp:coreProperties>
</file>